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CC" w:rsidRPr="00210F2E" w:rsidRDefault="00E43DCC" w:rsidP="00BD1C59">
      <w:pPr>
        <w:jc w:val="center"/>
        <w:rPr>
          <w:rFonts w:ascii="Sylfaen" w:hAnsi="Sylfaen"/>
          <w:b/>
          <w:noProof/>
          <w:sz w:val="28"/>
          <w:szCs w:val="28"/>
          <w:lang w:val="ka-GE"/>
        </w:rPr>
      </w:pPr>
      <w:r w:rsidRPr="00210F2E">
        <w:rPr>
          <w:rFonts w:ascii="Sylfaen" w:hAnsi="Sylfaen"/>
          <w:b/>
          <w:noProof/>
          <w:sz w:val="28"/>
          <w:szCs w:val="28"/>
          <w:lang w:val="ka-GE"/>
        </w:rPr>
        <w:t>სახელმწიფო ტყის ფონდიდან ფართობის კორექტირებისას (ამორიცხვისას)მერქნული რესურსის აღრიცხვის უწყისი</w:t>
      </w:r>
    </w:p>
    <w:p w:rsidR="00B00E4A" w:rsidRPr="00210F2E" w:rsidRDefault="00CC315E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1.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E43DCC" w:rsidRPr="00210F2E">
        <w:rPr>
          <w:rFonts w:ascii="Sylfaen" w:hAnsi="Sylfaen"/>
          <w:noProof/>
          <w:lang w:val="ka-GE"/>
        </w:rPr>
        <w:t>ტყის ფონდის მართვის უფლების მქონე ტერიტორიული ორგანო</w:t>
      </w:r>
      <w:r w:rsidR="00750B55" w:rsidRPr="00210F2E">
        <w:rPr>
          <w:rFonts w:ascii="Sylfaen" w:hAnsi="Sylfaen"/>
          <w:noProof/>
          <w:lang w:val="ka-GE"/>
        </w:rPr>
        <w:t>:</w:t>
      </w:r>
    </w:p>
    <w:p w:rsidR="00E43DCC" w:rsidRPr="00210F2E" w:rsidRDefault="00230A61" w:rsidP="00230A61">
      <w:pPr>
        <w:spacing w:after="0" w:line="240" w:lineRule="auto"/>
        <w:ind w:left="142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 xml:space="preserve">  </w:t>
      </w:r>
      <w:r w:rsidR="00750B55" w:rsidRPr="00210F2E">
        <w:rPr>
          <w:rFonts w:ascii="Sylfaen" w:hAnsi="Sylfaen"/>
          <w:noProof/>
          <w:lang w:val="ka-GE"/>
        </w:rPr>
        <w:t>ს.ს.ი.პ. "ეროვნული სატყეო სააგენტო",</w:t>
      </w:r>
      <w:r w:rsidR="007C2FC8" w:rsidRPr="00210F2E">
        <w:rPr>
          <w:rFonts w:ascii="Sylfaen" w:hAnsi="Sylfaen"/>
          <w:noProof/>
          <w:lang w:val="ka-GE"/>
        </w:rPr>
        <w:t>იმე</w:t>
      </w:r>
      <w:r w:rsidR="00750B55" w:rsidRPr="00210F2E">
        <w:rPr>
          <w:rFonts w:ascii="Sylfaen" w:hAnsi="Sylfaen"/>
          <w:noProof/>
          <w:lang w:val="ka-GE"/>
        </w:rPr>
        <w:t>რეთის სატყეო სამსახური;</w:t>
      </w:r>
    </w:p>
    <w:p w:rsidR="00B00E4A" w:rsidRPr="00210F2E" w:rsidRDefault="00CC315E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2.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E43DCC" w:rsidRPr="00210F2E">
        <w:rPr>
          <w:rFonts w:ascii="Sylfaen" w:hAnsi="Sylfaen"/>
          <w:noProof/>
          <w:lang w:val="ka-GE"/>
        </w:rPr>
        <w:t>სატყეო უბანი</w:t>
      </w:r>
      <w:r w:rsidR="00750B55" w:rsidRPr="00210F2E">
        <w:rPr>
          <w:rFonts w:ascii="Sylfaen" w:hAnsi="Sylfaen"/>
          <w:noProof/>
          <w:lang w:val="ka-GE"/>
        </w:rPr>
        <w:t>:</w:t>
      </w:r>
      <w:r w:rsidR="00CD0859" w:rsidRPr="00210F2E">
        <w:rPr>
          <w:rFonts w:ascii="Sylfaen" w:hAnsi="Sylfaen"/>
          <w:noProof/>
          <w:lang w:val="ka-GE"/>
        </w:rPr>
        <w:t xml:space="preserve"> </w:t>
      </w:r>
      <w:r w:rsidR="008B6164" w:rsidRPr="00210F2E">
        <w:rPr>
          <w:rFonts w:ascii="Sylfaen" w:hAnsi="Sylfaen"/>
          <w:noProof/>
          <w:lang w:val="ka-GE"/>
        </w:rPr>
        <w:t>ხარაგაული</w:t>
      </w:r>
      <w:r w:rsidR="003E1AD3" w:rsidRPr="00210F2E">
        <w:rPr>
          <w:rFonts w:ascii="Sylfaen" w:hAnsi="Sylfaen"/>
          <w:noProof/>
          <w:lang w:val="ka-GE"/>
        </w:rPr>
        <w:t>;</w:t>
      </w:r>
    </w:p>
    <w:p w:rsidR="00E43DCC" w:rsidRPr="00210F2E" w:rsidRDefault="00CC315E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3.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E43DCC" w:rsidRPr="00210F2E">
        <w:rPr>
          <w:rFonts w:ascii="Sylfaen" w:hAnsi="Sylfaen"/>
          <w:noProof/>
          <w:lang w:val="ka-GE"/>
        </w:rPr>
        <w:t>სატყეო</w:t>
      </w:r>
      <w:r w:rsidR="00750B55" w:rsidRPr="00210F2E">
        <w:rPr>
          <w:rFonts w:ascii="Sylfaen" w:hAnsi="Sylfaen"/>
          <w:noProof/>
          <w:lang w:val="ka-GE"/>
        </w:rPr>
        <w:t>:</w:t>
      </w:r>
      <w:r w:rsidR="00CD0859" w:rsidRPr="00210F2E">
        <w:rPr>
          <w:rFonts w:ascii="Sylfaen" w:hAnsi="Sylfaen"/>
          <w:noProof/>
          <w:lang w:val="ka-GE"/>
        </w:rPr>
        <w:t xml:space="preserve"> </w:t>
      </w:r>
      <w:r w:rsidR="0028617C" w:rsidRPr="00210F2E">
        <w:rPr>
          <w:rFonts w:ascii="Sylfaen" w:hAnsi="Sylfaen"/>
          <w:noProof/>
          <w:lang w:val="ka-GE"/>
        </w:rPr>
        <w:t>ზვარე</w:t>
      </w:r>
      <w:r w:rsidR="003E1AD3" w:rsidRPr="00210F2E">
        <w:rPr>
          <w:rFonts w:ascii="Sylfaen" w:hAnsi="Sylfaen"/>
          <w:noProof/>
          <w:lang w:val="ka-GE"/>
        </w:rPr>
        <w:t>;</w:t>
      </w:r>
    </w:p>
    <w:p w:rsidR="00750B55" w:rsidRPr="00210F2E" w:rsidRDefault="00CC315E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4.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E43DCC" w:rsidRPr="00210F2E">
        <w:rPr>
          <w:rFonts w:ascii="Sylfaen" w:hAnsi="Sylfaen"/>
          <w:noProof/>
          <w:lang w:val="ka-GE"/>
        </w:rPr>
        <w:t>კვარტალი</w:t>
      </w:r>
      <w:r w:rsidR="00750B55" w:rsidRPr="00210F2E">
        <w:rPr>
          <w:rFonts w:ascii="Sylfaen" w:hAnsi="Sylfaen"/>
          <w:noProof/>
          <w:lang w:val="ka-GE"/>
        </w:rPr>
        <w:t xml:space="preserve"> N</w:t>
      </w:r>
      <w:r w:rsidR="0028617C" w:rsidRPr="00210F2E">
        <w:rPr>
          <w:rFonts w:ascii="Sylfaen" w:hAnsi="Sylfaen"/>
          <w:noProof/>
          <w:lang w:val="ka-GE"/>
        </w:rPr>
        <w:t>1</w:t>
      </w:r>
      <w:r w:rsidR="00707BE4">
        <w:rPr>
          <w:rFonts w:ascii="Sylfaen" w:hAnsi="Sylfaen"/>
          <w:noProof/>
          <w:lang w:val="ka-GE"/>
        </w:rPr>
        <w:t>0</w:t>
      </w:r>
      <w:r w:rsidR="003E1AD3" w:rsidRPr="00210F2E">
        <w:rPr>
          <w:rFonts w:ascii="Sylfaen" w:hAnsi="Sylfaen"/>
          <w:noProof/>
          <w:lang w:val="ka-GE"/>
        </w:rPr>
        <w:t>;</w:t>
      </w:r>
    </w:p>
    <w:p w:rsidR="00750B55" w:rsidRPr="00210F2E" w:rsidRDefault="00CC315E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5.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E43DCC" w:rsidRPr="00210F2E">
        <w:rPr>
          <w:rFonts w:ascii="Sylfaen" w:hAnsi="Sylfaen"/>
          <w:noProof/>
          <w:lang w:val="ka-GE"/>
        </w:rPr>
        <w:t>ლიტერი (ლიტერები</w:t>
      </w:r>
      <w:r w:rsidR="00750B55" w:rsidRPr="00210F2E">
        <w:rPr>
          <w:rFonts w:ascii="Sylfaen" w:hAnsi="Sylfaen"/>
          <w:noProof/>
          <w:lang w:val="ka-GE"/>
        </w:rPr>
        <w:t>):</w:t>
      </w:r>
      <w:r w:rsidR="009C3E69" w:rsidRPr="00210F2E">
        <w:rPr>
          <w:rFonts w:ascii="Sylfaen" w:hAnsi="Sylfaen"/>
          <w:noProof/>
          <w:lang w:val="ka-GE"/>
        </w:rPr>
        <w:t xml:space="preserve"> </w:t>
      </w:r>
      <w:r w:rsidR="00707BE4">
        <w:rPr>
          <w:rFonts w:ascii="Sylfaen" w:hAnsi="Sylfaen"/>
          <w:noProof/>
          <w:lang w:val="ka-GE"/>
        </w:rPr>
        <w:t>2</w:t>
      </w:r>
      <w:r w:rsidR="008B6164" w:rsidRPr="00210F2E">
        <w:rPr>
          <w:rFonts w:ascii="Sylfaen" w:hAnsi="Sylfaen"/>
          <w:noProof/>
          <w:lang w:val="ka-GE"/>
        </w:rPr>
        <w:t>(ნაწ.)</w:t>
      </w:r>
      <w:r w:rsidR="003E1AD3" w:rsidRPr="00210F2E">
        <w:rPr>
          <w:rFonts w:ascii="Sylfaen" w:hAnsi="Sylfaen"/>
          <w:noProof/>
          <w:lang w:val="ka-GE"/>
        </w:rPr>
        <w:t>;</w:t>
      </w:r>
      <w:r w:rsidR="009C3E69" w:rsidRPr="00210F2E">
        <w:rPr>
          <w:rFonts w:ascii="Sylfaen" w:hAnsi="Sylfaen"/>
          <w:noProof/>
          <w:lang w:val="ka-GE"/>
        </w:rPr>
        <w:t xml:space="preserve"> </w:t>
      </w:r>
      <w:r w:rsidR="00707BE4">
        <w:rPr>
          <w:rFonts w:ascii="Sylfaen" w:hAnsi="Sylfaen"/>
          <w:noProof/>
          <w:lang w:val="ka-GE"/>
        </w:rPr>
        <w:t>6</w:t>
      </w:r>
      <w:r w:rsidR="009C3E69" w:rsidRPr="00210F2E">
        <w:rPr>
          <w:rFonts w:ascii="Sylfaen" w:hAnsi="Sylfaen"/>
          <w:noProof/>
          <w:lang w:val="ka-GE"/>
        </w:rPr>
        <w:t xml:space="preserve">(ნაწ.); </w:t>
      </w:r>
    </w:p>
    <w:p w:rsidR="00750B55" w:rsidRPr="00210F2E" w:rsidRDefault="00C6418F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6.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Pr="00210F2E">
        <w:rPr>
          <w:rFonts w:ascii="Sylfaen" w:hAnsi="Sylfaen"/>
          <w:noProof/>
          <w:lang w:val="ka-GE"/>
        </w:rPr>
        <w:t>ფერდობის დაქანება</w:t>
      </w:r>
      <w:r w:rsidR="00327631" w:rsidRPr="00210F2E">
        <w:rPr>
          <w:rFonts w:ascii="Sylfaen" w:hAnsi="Sylfaen"/>
          <w:noProof/>
          <w:lang w:val="ka-GE"/>
        </w:rPr>
        <w:t xml:space="preserve"> და ექსპოზიცია</w:t>
      </w:r>
      <w:r w:rsidR="00750B55" w:rsidRPr="00210F2E">
        <w:rPr>
          <w:rFonts w:ascii="Sylfaen" w:hAnsi="Sylfaen"/>
          <w:noProof/>
          <w:lang w:val="ka-GE"/>
        </w:rPr>
        <w:t>:</w:t>
      </w:r>
      <w:r w:rsidR="00327631" w:rsidRPr="00210F2E">
        <w:rPr>
          <w:rFonts w:ascii="Sylfaen" w:hAnsi="Sylfaen"/>
          <w:noProof/>
          <w:lang w:val="ka-GE"/>
        </w:rPr>
        <w:t xml:space="preserve"> </w:t>
      </w:r>
      <w:r w:rsidR="003C341E">
        <w:rPr>
          <w:rFonts w:ascii="Sylfaen" w:hAnsi="Sylfaen"/>
          <w:noProof/>
          <w:lang w:val="ka-GE"/>
        </w:rPr>
        <w:t>ჩ</w:t>
      </w:r>
      <w:r w:rsidR="00327631" w:rsidRPr="00210F2E">
        <w:rPr>
          <w:rFonts w:ascii="Sylfaen" w:hAnsi="Sylfaen"/>
          <w:noProof/>
          <w:lang w:val="ka-GE"/>
        </w:rPr>
        <w:t>.</w:t>
      </w:r>
      <w:r w:rsidR="003C341E">
        <w:rPr>
          <w:rFonts w:ascii="Sylfaen" w:hAnsi="Sylfaen"/>
          <w:noProof/>
          <w:lang w:val="ka-GE"/>
        </w:rPr>
        <w:t>ა</w:t>
      </w:r>
      <w:r w:rsidR="00327631" w:rsidRPr="00210F2E">
        <w:rPr>
          <w:rFonts w:ascii="Sylfaen" w:hAnsi="Sylfaen"/>
          <w:noProof/>
          <w:lang w:val="ka-GE"/>
        </w:rPr>
        <w:t xml:space="preserve">; </w:t>
      </w:r>
      <w:r w:rsidR="00750B55" w:rsidRPr="00210F2E">
        <w:rPr>
          <w:rFonts w:ascii="Sylfaen" w:hAnsi="Sylfaen"/>
          <w:noProof/>
          <w:lang w:val="ka-GE"/>
        </w:rPr>
        <w:t xml:space="preserve"> </w:t>
      </w:r>
      <w:r w:rsidR="003C341E">
        <w:rPr>
          <w:rFonts w:ascii="Sylfaen" w:hAnsi="Sylfaen"/>
          <w:noProof/>
          <w:lang w:val="ka-GE"/>
        </w:rPr>
        <w:t>36</w:t>
      </w:r>
      <w:r w:rsidR="00750B55" w:rsidRPr="00210F2E">
        <w:rPr>
          <w:rFonts w:ascii="Sylfaen" w:hAnsi="Sylfaen"/>
          <w:noProof/>
          <w:vertAlign w:val="superscript"/>
          <w:lang w:val="ka-GE"/>
        </w:rPr>
        <w:t>0</w:t>
      </w:r>
      <w:r w:rsidR="00750B55" w:rsidRPr="00210F2E">
        <w:rPr>
          <w:rFonts w:ascii="Sylfaen" w:hAnsi="Sylfaen"/>
          <w:noProof/>
          <w:lang w:val="ka-GE"/>
        </w:rPr>
        <w:t xml:space="preserve"> </w:t>
      </w:r>
      <w:r w:rsidR="00327631" w:rsidRPr="00210F2E">
        <w:rPr>
          <w:rFonts w:ascii="Sylfaen" w:hAnsi="Sylfaen"/>
          <w:noProof/>
          <w:lang w:val="ka-GE"/>
        </w:rPr>
        <w:t>; ს.ზ.დ. 501-750 მ.</w:t>
      </w:r>
    </w:p>
    <w:p w:rsidR="00C6418F" w:rsidRPr="00210F2E" w:rsidRDefault="00750B55" w:rsidP="00BD6077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7.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E847A7" w:rsidRPr="00210F2E">
        <w:rPr>
          <w:rFonts w:ascii="Sylfaen" w:hAnsi="Sylfaen"/>
          <w:noProof/>
          <w:lang w:val="ka-GE"/>
        </w:rPr>
        <w:t>მერქნული რესურსის აღიცხვას დაქვემდებარებული ფართობი</w:t>
      </w:r>
      <w:r w:rsidRPr="00210F2E">
        <w:rPr>
          <w:rFonts w:ascii="Sylfaen" w:hAnsi="Sylfaen"/>
          <w:noProof/>
          <w:lang w:val="ka-GE"/>
        </w:rPr>
        <w:t>:</w:t>
      </w:r>
      <w:r w:rsidR="00327631" w:rsidRPr="00210F2E">
        <w:rPr>
          <w:rFonts w:ascii="Sylfaen" w:hAnsi="Sylfaen"/>
          <w:noProof/>
          <w:lang w:val="ka-GE"/>
        </w:rPr>
        <w:t xml:space="preserve"> </w:t>
      </w:r>
      <w:r w:rsidR="003C341E">
        <w:rPr>
          <w:rFonts w:ascii="Sylfaen" w:hAnsi="Sylfaen"/>
          <w:b/>
          <w:noProof/>
          <w:lang w:val="ka-GE"/>
        </w:rPr>
        <w:t>53</w:t>
      </w:r>
      <w:r w:rsidR="00DA6B3B" w:rsidRPr="00210F2E">
        <w:rPr>
          <w:rFonts w:ascii="Sylfaen" w:hAnsi="Sylfaen"/>
          <w:b/>
          <w:noProof/>
        </w:rPr>
        <w:t xml:space="preserve"> </w:t>
      </w:r>
      <w:r w:rsidR="003C341E">
        <w:rPr>
          <w:rFonts w:ascii="Sylfaen" w:hAnsi="Sylfaen"/>
          <w:b/>
          <w:noProof/>
          <w:lang w:val="ka-GE"/>
        </w:rPr>
        <w:t>107</w:t>
      </w:r>
      <w:r w:rsidR="00E847A7" w:rsidRPr="00210F2E">
        <w:rPr>
          <w:rFonts w:ascii="Sylfaen" w:hAnsi="Sylfaen"/>
          <w:b/>
          <w:noProof/>
          <w:lang w:val="ka-GE"/>
        </w:rPr>
        <w:t>კვ.მ.</w:t>
      </w:r>
    </w:p>
    <w:p w:rsidR="00E64FD9" w:rsidRPr="00210F2E" w:rsidRDefault="00750B55" w:rsidP="00230A61">
      <w:pPr>
        <w:spacing w:after="0" w:line="240" w:lineRule="auto"/>
        <w:ind w:left="284" w:hanging="284"/>
        <w:jc w:val="both"/>
        <w:rPr>
          <w:rFonts w:ascii="Sylfaen" w:hAnsi="Sylfaen" w:cs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8</w:t>
      </w:r>
      <w:r w:rsidR="00CC315E" w:rsidRPr="00210F2E">
        <w:rPr>
          <w:rFonts w:ascii="Sylfaen" w:hAnsi="Sylfaen"/>
          <w:noProof/>
          <w:lang w:val="ka-GE"/>
        </w:rPr>
        <w:t>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აღრიცხვას</w:t>
      </w:r>
      <w:r w:rsidR="00230A61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დაქვემდებარებული</w:t>
      </w:r>
      <w:r w:rsidR="003E1AD3" w:rsidRPr="00210F2E">
        <w:rPr>
          <w:rFonts w:ascii="Sylfaen" w:hAnsi="Sylfaen"/>
          <w:noProof/>
          <w:lang w:val="ka-GE"/>
        </w:rPr>
        <w:t xml:space="preserve"> 8</w:t>
      </w:r>
      <w:r w:rsidR="00CD0859" w:rsidRPr="00210F2E">
        <w:rPr>
          <w:rFonts w:ascii="Sylfaen" w:hAnsi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სმ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და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მეტი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ტაქსაციური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დიამეტრის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მერქნული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რესურსის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რაოდენობა</w:t>
      </w:r>
      <w:r w:rsidR="003E1AD3" w:rsidRPr="00210F2E">
        <w:rPr>
          <w:rFonts w:ascii="Sylfaen" w:hAnsi="Sylfaen"/>
          <w:noProof/>
          <w:lang w:val="ka-GE"/>
        </w:rPr>
        <w:t xml:space="preserve"> (</w:t>
      </w:r>
      <w:r w:rsidR="003E1AD3" w:rsidRPr="00210F2E">
        <w:rPr>
          <w:rFonts w:ascii="Sylfaen" w:hAnsi="Sylfaen" w:cs="Sylfaen"/>
          <w:noProof/>
          <w:lang w:val="ka-GE"/>
        </w:rPr>
        <w:t>ცალებში</w:t>
      </w:r>
      <w:r w:rsidR="003E1AD3" w:rsidRPr="00210F2E">
        <w:rPr>
          <w:rFonts w:ascii="Sylfaen" w:hAnsi="Sylfaen"/>
          <w:noProof/>
          <w:lang w:val="ka-GE"/>
        </w:rPr>
        <w:t xml:space="preserve">) </w:t>
      </w:r>
      <w:r w:rsidR="003E1AD3" w:rsidRPr="00210F2E">
        <w:rPr>
          <w:rFonts w:ascii="Sylfaen" w:hAnsi="Sylfaen" w:cs="Sylfaen"/>
          <w:noProof/>
          <w:lang w:val="ka-GE"/>
        </w:rPr>
        <w:t>მოცულობა</w:t>
      </w:r>
      <w:r w:rsidR="003E1AD3" w:rsidRPr="00210F2E">
        <w:rPr>
          <w:rFonts w:ascii="Sylfaen" w:hAnsi="Sylfaen"/>
          <w:noProof/>
          <w:lang w:val="ka-GE"/>
        </w:rPr>
        <w:t xml:space="preserve"> (</w:t>
      </w:r>
      <w:r w:rsidR="003E1AD3" w:rsidRPr="00210F2E">
        <w:rPr>
          <w:rFonts w:ascii="Sylfaen" w:hAnsi="Sylfaen" w:cs="Sylfaen"/>
          <w:noProof/>
          <w:lang w:val="ka-GE"/>
        </w:rPr>
        <w:t>კბმ</w:t>
      </w:r>
      <w:r w:rsidR="003E1AD3" w:rsidRPr="00210F2E">
        <w:rPr>
          <w:rFonts w:ascii="Sylfaen" w:hAnsi="Sylfaen"/>
          <w:noProof/>
          <w:lang w:val="ka-GE"/>
        </w:rPr>
        <w:t xml:space="preserve">) </w:t>
      </w:r>
      <w:r w:rsidR="003E1AD3" w:rsidRPr="00210F2E">
        <w:rPr>
          <w:rFonts w:ascii="Sylfaen" w:hAnsi="Sylfaen" w:cs="Sylfaen"/>
          <w:noProof/>
          <w:lang w:val="ka-GE"/>
        </w:rPr>
        <w:t>დიამეტრებისა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და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მერქნული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რესურსი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სახეობების</w:t>
      </w:r>
      <w:r w:rsidR="00CD0859" w:rsidRPr="00210F2E">
        <w:rPr>
          <w:rFonts w:ascii="Sylfaen" w:hAnsi="Sylfaen" w:cs="Sylfaen"/>
          <w:noProof/>
          <w:lang w:val="ka-GE"/>
        </w:rPr>
        <w:t xml:space="preserve"> </w:t>
      </w:r>
      <w:r w:rsidR="003E1AD3" w:rsidRPr="00210F2E">
        <w:rPr>
          <w:rFonts w:ascii="Sylfaen" w:hAnsi="Sylfaen" w:cs="Sylfaen"/>
          <w:noProof/>
          <w:lang w:val="ka-GE"/>
        </w:rPr>
        <w:t>მიხედვით</w:t>
      </w:r>
      <w:r w:rsidR="003D0393" w:rsidRPr="00210F2E">
        <w:rPr>
          <w:rFonts w:ascii="Sylfaen" w:hAnsi="Sylfaen" w:cs="Sylfaen"/>
          <w:noProof/>
          <w:lang w:val="ka-GE"/>
        </w:rPr>
        <w:t>:</w:t>
      </w:r>
    </w:p>
    <w:p w:rsidR="00C05DB0" w:rsidRPr="00210F2E" w:rsidRDefault="00C05DB0" w:rsidP="00230A61">
      <w:pPr>
        <w:spacing w:after="0" w:line="240" w:lineRule="auto"/>
        <w:ind w:left="284" w:hanging="284"/>
        <w:jc w:val="both"/>
        <w:rPr>
          <w:rFonts w:ascii="Sylfaen" w:hAnsi="Sylfaen" w:cs="Sylfaen"/>
          <w:noProof/>
          <w:lang w:val="ka-GE"/>
        </w:rPr>
      </w:pPr>
    </w:p>
    <w:tbl>
      <w:tblPr>
        <w:tblW w:w="10348" w:type="dxa"/>
        <w:tblInd w:w="250" w:type="dxa"/>
        <w:tblLook w:val="04A0"/>
      </w:tblPr>
      <w:tblGrid>
        <w:gridCol w:w="640"/>
        <w:gridCol w:w="2620"/>
        <w:gridCol w:w="1701"/>
        <w:gridCol w:w="1540"/>
        <w:gridCol w:w="2146"/>
        <w:gridCol w:w="1701"/>
      </w:tblGrid>
      <w:tr w:rsidR="0079113C" w:rsidRPr="00210F2E" w:rsidTr="00A526B9">
        <w:trPr>
          <w:trHeight w:val="8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N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სახეობა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დიამეტრი Dt სმ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რაოდენობა (ცალი)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მოცულობა (კბმ)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შენიშვნა</w:t>
            </w:r>
          </w:p>
        </w:tc>
      </w:tr>
      <w:tr w:rsidR="0079113C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</w:tr>
      <w:tr w:rsidR="0079113C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BC3CCC" w:rsidRDefault="00BC3CC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D7D" w:rsidRPr="00210F2E" w:rsidRDefault="004C7D7D" w:rsidP="004C7D7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აკაცია</w:t>
            </w:r>
          </w:p>
          <w:p w:rsidR="0079113C" w:rsidRPr="00210F2E" w:rsidRDefault="004C7D7D" w:rsidP="004C7D7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Robinia pseudoacacia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9113C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BC3CCC" w:rsidRDefault="00BC3CC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D7D" w:rsidRPr="00210F2E" w:rsidRDefault="004C7D7D" w:rsidP="004C7D7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აკაცია</w:t>
            </w:r>
          </w:p>
          <w:p w:rsidR="0079113C" w:rsidRPr="00210F2E" w:rsidRDefault="004C7D7D" w:rsidP="004C7D7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Robinia pseudoacacia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bookmarkStart w:id="0" w:name="_GoBack"/>
        <w:bookmarkEnd w:id="0"/>
      </w:tr>
      <w:tr w:rsidR="0079113C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BC3CCC" w:rsidRDefault="00BC3CC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D7D" w:rsidRPr="00210F2E" w:rsidRDefault="004C7D7D" w:rsidP="004C7D7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აკაცია</w:t>
            </w:r>
          </w:p>
          <w:p w:rsidR="0079113C" w:rsidRPr="00210F2E" w:rsidRDefault="004C7D7D" w:rsidP="004C7D7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Robinia pseudoacacia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9113C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A3606F" w:rsidRDefault="00A3606F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BC3CCC" w:rsidRDefault="00BC3CC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1.19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79113C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BC3CCC" w:rsidRDefault="00BC3CC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79113C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13C" w:rsidRPr="00210F2E" w:rsidRDefault="0079113C" w:rsidP="007911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709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lastRenderedPageBreak/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BC3CCC">
              <w:rPr>
                <w:rFonts w:ascii="Sylfaen" w:eastAsia="Times New Roman" w:hAnsi="Sylfaen" w:cs="Calibri"/>
                <w:color w:val="000000"/>
                <w:lang w:eastAsia="ru-RU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18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BC3CCC" w:rsidRDefault="00BC3CCC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მუხა ქართული</w:t>
            </w:r>
          </w:p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Calibri"/>
                <w:noProof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Quercus iberica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08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70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37,82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241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50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15,05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4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  <w:r w:rsidR="006A2520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278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36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37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A1A1D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6A2520" w:rsidRDefault="006A2520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38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რცხილა</w:t>
            </w:r>
          </w:p>
          <w:p w:rsidR="003A1A1D" w:rsidRPr="00210F2E" w:rsidRDefault="003A1A1D" w:rsidP="003A1A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caucasica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A1D" w:rsidRPr="00210F2E" w:rsidRDefault="003A1A1D" w:rsidP="003A1A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6A2520" w:rsidRDefault="006A2520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471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6A2520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</w:t>
            </w:r>
            <w:r w:rsidR="006A2520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27,81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243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236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26,04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22,05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14,72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45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46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47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49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842518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10E85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842518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14,35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26,74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59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E85" w:rsidRPr="00210F2E" w:rsidRDefault="00D10E85" w:rsidP="00D10E8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წიფელი</w:t>
            </w:r>
          </w:p>
          <w:p w:rsidR="00C7006B" w:rsidRPr="00210F2E" w:rsidRDefault="00D10E85" w:rsidP="00D10E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Fagus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50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27</w:t>
            </w:r>
            <w:r w:rsidR="00842518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1</w:t>
            </w: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,</w:t>
            </w:r>
            <w:r w:rsidR="00842518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ფიჭვი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Pinus sosnowskyi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  <w:r w:rsidR="00842518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ფიჭვი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Pinus sosnowskyi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524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057564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C5687F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lastRenderedPageBreak/>
              <w:t>6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151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57564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C5687F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145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57564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C5687F" w:rsidRDefault="00C5687F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57564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C5687F" w:rsidRDefault="00C5687F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17,25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57564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C5687F" w:rsidRDefault="00C5687F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69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564" w:rsidRPr="00210F2E" w:rsidRDefault="00057564" w:rsidP="00057564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ნაძვი</w:t>
            </w:r>
          </w:p>
          <w:p w:rsidR="00C7006B" w:rsidRPr="00210F2E" w:rsidRDefault="00057564" w:rsidP="000575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Picea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842518" w:rsidRDefault="0084251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591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842518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135,</w:t>
            </w:r>
            <w:r w:rsidR="00842518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თხმელა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Ulmus Barbata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79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  <w:r w:rsidR="00C5687F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731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84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86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C5687F" w:rsidRDefault="00C5687F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87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წაბლი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Castanea Sativa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86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26,41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56FFB" w:rsidRDefault="00256FF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88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ნეკერჩხალი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Style w:val="binomial"/>
                <w:rFonts w:ascii="Sylfaen" w:hAnsi="Sylfaen" w:cs="Arial"/>
                <w:bCs/>
                <w:i/>
                <w:iCs/>
                <w:noProof/>
                <w:color w:val="000000"/>
                <w:sz w:val="21"/>
                <w:szCs w:val="21"/>
                <w:shd w:val="clear" w:color="auto" w:fill="F8F9FA"/>
                <w:lang w:val="ka-GE"/>
              </w:rPr>
              <w:t>Acer Campestre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56FFB" w:rsidRDefault="00256FF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89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ნეკერჩხალი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Style w:val="binomial"/>
                <w:rFonts w:ascii="Sylfaen" w:hAnsi="Sylfaen" w:cs="Arial"/>
                <w:bCs/>
                <w:i/>
                <w:iCs/>
                <w:noProof/>
                <w:color w:val="000000"/>
                <w:sz w:val="21"/>
                <w:szCs w:val="21"/>
                <w:shd w:val="clear" w:color="auto" w:fill="F8F9FA"/>
                <w:lang w:val="ka-GE"/>
              </w:rPr>
              <w:t>Acer Campestre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56FFB" w:rsidRDefault="00256FF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ნეკერჩხალი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Style w:val="binomial"/>
                <w:rFonts w:ascii="Sylfaen" w:hAnsi="Sylfaen" w:cs="Arial"/>
                <w:bCs/>
                <w:i/>
                <w:iCs/>
                <w:noProof/>
                <w:color w:val="000000"/>
                <w:sz w:val="21"/>
                <w:szCs w:val="21"/>
                <w:shd w:val="clear" w:color="auto" w:fill="F8F9FA"/>
                <w:lang w:val="ka-GE"/>
              </w:rPr>
              <w:t>Acer Campestre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56FF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</w:t>
            </w:r>
            <w:r w:rsidR="00256FFB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ნეკერჩხალი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Style w:val="binomial"/>
                <w:rFonts w:ascii="Sylfaen" w:hAnsi="Sylfaen" w:cs="Arial"/>
                <w:bCs/>
                <w:i/>
                <w:iCs/>
                <w:noProof/>
                <w:color w:val="000000"/>
                <w:sz w:val="21"/>
                <w:szCs w:val="21"/>
                <w:shd w:val="clear" w:color="auto" w:fill="F8F9FA"/>
                <w:lang w:val="ka-GE"/>
              </w:rPr>
              <w:t>Acer Campestre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56FF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9</w:t>
            </w:r>
            <w:r w:rsidR="00256FFB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67" w:rsidRPr="00210F2E" w:rsidRDefault="00485867" w:rsidP="00485867">
            <w:pPr>
              <w:spacing w:after="0" w:line="240" w:lineRule="auto"/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color w:val="000000"/>
                <w:lang w:val="ka-GE"/>
              </w:rPr>
              <w:t>ნეკერჩხალი</w:t>
            </w:r>
          </w:p>
          <w:p w:rsidR="00C7006B" w:rsidRPr="00210F2E" w:rsidRDefault="00485867" w:rsidP="0048586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Style w:val="binomial"/>
                <w:rFonts w:ascii="Sylfaen" w:hAnsi="Sylfaen" w:cs="Arial"/>
                <w:bCs/>
                <w:i/>
                <w:iCs/>
                <w:noProof/>
                <w:color w:val="000000"/>
                <w:sz w:val="21"/>
                <w:szCs w:val="21"/>
                <w:shd w:val="clear" w:color="auto" w:fill="F8F9FA"/>
                <w:lang w:val="ka-GE"/>
              </w:rPr>
              <w:t>Acer Campestre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2,01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ჯაგრცხილა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ჯაგრცხილა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ჯაგრცხილა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ჯაგრცხილა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ჯაგრცხილა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ჯაგრცხილა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Carpinus Orientalis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56FFB" w:rsidRDefault="00256FF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139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256FF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4</w:t>
            </w:r>
            <w:r w:rsidR="00C7006B"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8D7BF7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ბალამწარა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Cerasus Microcarpa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</w:t>
            </w:r>
            <w:r w:rsidR="008D7BF7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ბალამწარა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Cerasus Microcarpa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10</w:t>
            </w:r>
            <w:r w:rsidR="008D7BF7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ბალამწარა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Cerasus Microcarpa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8D7BF7">
              <w:rPr>
                <w:rFonts w:ascii="Sylfaen" w:eastAsia="Times New Roman" w:hAnsi="Sylfaen" w:cs="Calibri"/>
                <w:color w:val="000000"/>
                <w:lang w:eastAsia="ru-RU"/>
              </w:rPr>
              <w:t>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ბალამწარა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Cerasus Microcarpa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8D7BF7">
              <w:rPr>
                <w:rFonts w:ascii="Sylfaen" w:eastAsia="Times New Roman" w:hAnsi="Sylfaen" w:cs="Calibri"/>
                <w:color w:val="000000"/>
                <w:lang w:eastAsia="ru-RU"/>
              </w:rPr>
              <w:t>03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ბალამწარა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hd w:val="clear" w:color="auto" w:fill="FFFFFF"/>
                <w:lang w:val="ka-GE"/>
              </w:rPr>
              <w:t>Cerasus Microcarpa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8D7BF7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8D7BF7">
              <w:rPr>
                <w:rFonts w:ascii="Sylfaen" w:eastAsia="Times New Roman" w:hAnsi="Sylfaen" w:cs="Calibri"/>
                <w:color w:val="000000"/>
                <w:lang w:eastAsia="ru-RU"/>
              </w:rPr>
              <w:t>04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პანტა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noProof/>
                <w:shd w:val="clear" w:color="auto" w:fill="FFFFFF"/>
                <w:lang w:val="ka-GE"/>
              </w:rPr>
              <w:t>Pyrus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05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თხილი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z w:val="21"/>
                <w:szCs w:val="21"/>
                <w:shd w:val="clear" w:color="auto" w:fill="FFFFFF"/>
                <w:lang w:val="ka-GE"/>
              </w:rPr>
              <w:t>Corylus avellana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69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lastRenderedPageBreak/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06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თხილი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z w:val="21"/>
                <w:szCs w:val="21"/>
                <w:shd w:val="clear" w:color="auto" w:fill="FFFFFF"/>
                <w:lang w:val="ka-GE"/>
              </w:rPr>
              <w:t>Corylus avellana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11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თხილი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z w:val="21"/>
                <w:szCs w:val="21"/>
                <w:shd w:val="clear" w:color="auto" w:fill="FFFFFF"/>
                <w:lang w:val="ka-GE"/>
              </w:rPr>
              <w:t>Corylus avellana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0</w:t>
            </w: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965" w:rsidRPr="00210F2E" w:rsidRDefault="00396965" w:rsidP="00396965">
            <w:pPr>
              <w:spacing w:after="0" w:line="240" w:lineRule="auto"/>
              <w:rPr>
                <w:rFonts w:ascii="Sylfaen" w:eastAsia="Times New Roman" w:hAnsi="Sylfaen" w:cs="Times New Roman"/>
                <w:noProof/>
                <w:lang w:val="ka-GE"/>
              </w:rPr>
            </w:pPr>
            <w:r w:rsidRPr="00210F2E">
              <w:rPr>
                <w:rFonts w:ascii="Sylfaen" w:eastAsia="Times New Roman" w:hAnsi="Sylfaen" w:cs="Times New Roman"/>
                <w:noProof/>
                <w:lang w:val="ka-GE"/>
              </w:rPr>
              <w:t>თხილი</w:t>
            </w:r>
          </w:p>
          <w:p w:rsidR="00C7006B" w:rsidRPr="00210F2E" w:rsidRDefault="00396965" w:rsidP="003969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i/>
                <w:noProof/>
                <w:sz w:val="21"/>
                <w:szCs w:val="21"/>
                <w:shd w:val="clear" w:color="auto" w:fill="FFFFFF"/>
                <w:lang w:val="ka-GE"/>
              </w:rPr>
              <w:t>Corylus avellana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3E274B" w:rsidRDefault="003E274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1,</w:t>
            </w:r>
            <w:r w:rsidR="00383E7A">
              <w:rPr>
                <w:rFonts w:ascii="Sylfaen" w:eastAsia="Times New Roman" w:hAnsi="Sylfaen" w:cs="Calibri"/>
                <w:b/>
                <w:bCs/>
                <w:color w:val="000000"/>
                <w:lang w:val="ka-GE" w:eastAsia="ru-RU"/>
              </w:rPr>
              <w:t>1</w:t>
            </w: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09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შინდი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Cornus 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10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შინდი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Cornus 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3E274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111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კაკალი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</w:rPr>
              <w:t>Juglans regia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კაკალი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</w:rPr>
              <w:t>Juglans regia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კაკალი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</w:rPr>
              <w:t>Juglans regia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კაკალი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</w:rPr>
              <w:t>Juglans regia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კაკალი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</w:rPr>
              <w:t>Juglans regia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3E274B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3E274B">
              <w:rPr>
                <w:rFonts w:ascii="Sylfaen" w:eastAsia="Times New Roman" w:hAnsi="Sylfaen" w:cs="Calibri"/>
                <w:color w:val="000000"/>
                <w:lang w:eastAsia="ru-RU"/>
              </w:rPr>
              <w:t>16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კაკალი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</w:rPr>
              <w:t>Juglans regia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წით. ნუსხ.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7,74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18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ცაცხვი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Tilia caucasica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D736A4" w:rsidRDefault="00D736A4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3</w:t>
            </w: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,</w:t>
            </w:r>
            <w:r w:rsidR="00D736A4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ქლიავი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Prunus domestica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lastRenderedPageBreak/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28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ქლიავი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Prunus domestica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ქლიავი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Prunus domestica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0,29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თამელი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Sorbus torminalis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თამელი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Sorbus torminalis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32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თამელი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Sorbus torminalis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D736A4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  <w:r w:rsidR="00D736A4">
              <w:rPr>
                <w:rFonts w:ascii="Sylfaen" w:eastAsia="Times New Roman" w:hAnsi="Sylfaen" w:cs="Calibri"/>
                <w:color w:val="000000"/>
                <w:lang w:eastAsia="ru-RU"/>
              </w:rPr>
              <w:t>33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ka-GE" w:eastAsia="ru-RU"/>
              </w:rPr>
              <w:t>თამელი</w:t>
            </w:r>
          </w:p>
          <w:p w:rsidR="00FF438A" w:rsidRPr="00210F2E" w:rsidRDefault="00FF438A" w:rsidP="00FF438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 w:eastAsia="ru-RU"/>
              </w:rPr>
            </w:pPr>
            <w:r w:rsidRPr="00210F2E">
              <w:rPr>
                <w:rFonts w:ascii="Sylfaen" w:hAnsi="Sylfaen" w:cs="Arial"/>
                <w:color w:val="222222"/>
                <w:sz w:val="21"/>
                <w:szCs w:val="21"/>
                <w:shd w:val="clear" w:color="auto" w:fill="FFFFFF"/>
                <w:lang w:val="ka-GE"/>
              </w:rPr>
              <w:t>Sorbus torminalis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lang w:val="ru-RU" w:eastAsia="ru-RU"/>
              </w:rPr>
              <w:t>0,14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  <w:tr w:rsidR="00C7006B" w:rsidRPr="00210F2E" w:rsidTr="00A526B9">
        <w:trPr>
          <w:trHeight w:val="40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06B" w:rsidRPr="00210F2E" w:rsidRDefault="00C7006B" w:rsidP="00C7006B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</w:tr>
      <w:tr w:rsidR="00C7006B" w:rsidRPr="00210F2E" w:rsidTr="00A526B9">
        <w:trPr>
          <w:trHeight w:val="3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Sylfaen"/>
                <w:b/>
                <w:bCs/>
                <w:color w:val="000000"/>
                <w:lang w:val="ru-RU" w:eastAsia="ru-RU"/>
              </w:rPr>
              <w:t>სულ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F47F8" w:rsidRDefault="002F47F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2525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F47F8" w:rsidRDefault="002F47F8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635,12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noWrap/>
            <w:vAlign w:val="center"/>
            <w:hideMark/>
          </w:tcPr>
          <w:p w:rsidR="00C7006B" w:rsidRPr="00210F2E" w:rsidRDefault="00C7006B" w:rsidP="00C7006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210F2E"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 </w:t>
            </w:r>
          </w:p>
        </w:tc>
      </w:tr>
    </w:tbl>
    <w:p w:rsidR="00B54BB3" w:rsidRPr="00210F2E" w:rsidRDefault="00B54BB3" w:rsidP="00230A61">
      <w:pPr>
        <w:spacing w:after="0" w:line="240" w:lineRule="auto"/>
        <w:ind w:left="284" w:hanging="284"/>
        <w:jc w:val="both"/>
        <w:rPr>
          <w:rFonts w:ascii="Sylfaen" w:hAnsi="Sylfaen" w:cs="Sylfaen"/>
          <w:noProof/>
          <w:lang w:val="ka-GE"/>
        </w:rPr>
      </w:pPr>
    </w:p>
    <w:p w:rsidR="00B54BB3" w:rsidRPr="00210F2E" w:rsidRDefault="00B54BB3" w:rsidP="00BA6DCC">
      <w:pPr>
        <w:spacing w:line="240" w:lineRule="auto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B54BB3" w:rsidRPr="00210F2E" w:rsidRDefault="00B54BB3" w:rsidP="00BA6DCC">
      <w:pPr>
        <w:spacing w:line="240" w:lineRule="auto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BA6DCC" w:rsidRPr="00210F2E" w:rsidRDefault="00273EA7" w:rsidP="00BA6DCC">
      <w:pPr>
        <w:spacing w:line="240" w:lineRule="auto"/>
        <w:jc w:val="both"/>
        <w:rPr>
          <w:rFonts w:ascii="Sylfaen" w:hAnsi="Sylfaen"/>
          <w:noProof/>
          <w:sz w:val="16"/>
          <w:szCs w:val="16"/>
          <w:lang w:val="ka-GE"/>
        </w:rPr>
      </w:pPr>
      <w:r w:rsidRPr="00210F2E">
        <w:rPr>
          <w:rFonts w:ascii="Sylfaen" w:hAnsi="Sylfaen" w:cs="Sylfaen"/>
          <w:noProof/>
          <w:sz w:val="16"/>
          <w:szCs w:val="16"/>
          <w:lang w:val="ka-GE"/>
        </w:rPr>
        <w:t>განმარტება</w:t>
      </w:r>
      <w:r w:rsidR="00E64FD9" w:rsidRPr="00210F2E">
        <w:rPr>
          <w:rFonts w:ascii="Sylfaen" w:hAnsi="Sylfaen"/>
          <w:noProof/>
          <w:sz w:val="16"/>
          <w:szCs w:val="16"/>
          <w:lang w:val="ka-GE"/>
        </w:rPr>
        <w:t xml:space="preserve">: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მოცულობაში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იანგარიშება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მერქნული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რესურსი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ღეროს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მოცულობას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დამატებული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შეშავარჯიდან</w:t>
      </w:r>
      <w:r w:rsidR="00E64FD9" w:rsidRPr="00210F2E">
        <w:rPr>
          <w:rFonts w:ascii="Sylfaen" w:hAnsi="Sylfaen"/>
          <w:noProof/>
          <w:sz w:val="16"/>
          <w:szCs w:val="16"/>
          <w:lang w:val="ka-GE"/>
        </w:rPr>
        <w:t xml:space="preserve">.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შეშა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ვარჯიდან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იანგარიშება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ფოთლოვან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ი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ხეებისათვის</w:t>
      </w:r>
      <w:r w:rsidR="00E64FD9" w:rsidRPr="00210F2E">
        <w:rPr>
          <w:rFonts w:ascii="Sylfaen" w:hAnsi="Sylfaen"/>
          <w:noProof/>
          <w:sz w:val="16"/>
          <w:szCs w:val="16"/>
          <w:lang w:val="ka-GE"/>
        </w:rPr>
        <w:t xml:space="preserve"> (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გარდა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თხმელის</w:t>
      </w:r>
      <w:r w:rsidR="00E64FD9" w:rsidRPr="00210F2E">
        <w:rPr>
          <w:rFonts w:ascii="Sylfaen" w:hAnsi="Sylfaen"/>
          <w:noProof/>
          <w:sz w:val="16"/>
          <w:szCs w:val="16"/>
          <w:lang w:val="ka-GE"/>
        </w:rPr>
        <w:t xml:space="preserve">,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აკაციის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და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წყავის</w:t>
      </w:r>
      <w:r w:rsidR="00E64FD9" w:rsidRPr="00210F2E">
        <w:rPr>
          <w:rFonts w:ascii="Sylfaen" w:hAnsi="Sylfaen"/>
          <w:noProof/>
          <w:sz w:val="16"/>
          <w:szCs w:val="16"/>
          <w:lang w:val="ka-GE"/>
        </w:rPr>
        <w:t xml:space="preserve">) </w:t>
      </w:r>
      <w:r w:rsidR="00E64FD9" w:rsidRPr="00210F2E">
        <w:rPr>
          <w:rFonts w:ascii="Sylfaen" w:hAnsi="Sylfaen" w:cs="Sylfaen"/>
          <w:noProof/>
          <w:sz w:val="16"/>
          <w:szCs w:val="16"/>
          <w:lang w:val="ka-GE"/>
        </w:rPr>
        <w:t>ღეროს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მოცულობის</w:t>
      </w:r>
      <w:r w:rsidR="0089656B" w:rsidRPr="00210F2E">
        <w:rPr>
          <w:rFonts w:ascii="Sylfaen" w:hAnsi="Sylfaen"/>
          <w:noProof/>
          <w:sz w:val="16"/>
          <w:szCs w:val="16"/>
          <w:lang w:val="ka-GE"/>
        </w:rPr>
        <w:t xml:space="preserve"> (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ქერქით</w:t>
      </w:r>
      <w:r w:rsidR="0089656B" w:rsidRPr="00210F2E">
        <w:rPr>
          <w:rFonts w:ascii="Sylfaen" w:hAnsi="Sylfaen"/>
          <w:noProof/>
          <w:sz w:val="16"/>
          <w:szCs w:val="16"/>
          <w:lang w:val="ka-GE"/>
        </w:rPr>
        <w:t xml:space="preserve">) 10%,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ხოლო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წიწვიანი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89656B" w:rsidRPr="00210F2E">
        <w:rPr>
          <w:rFonts w:ascii="Sylfaen" w:hAnsi="Sylfaen" w:cs="Sylfaen"/>
          <w:noProof/>
          <w:sz w:val="16"/>
          <w:szCs w:val="16"/>
          <w:lang w:val="ka-GE"/>
        </w:rPr>
        <w:t>ხეებისათვის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CC315E" w:rsidRPr="00210F2E">
        <w:rPr>
          <w:rFonts w:ascii="Sylfaen" w:hAnsi="Sylfaen" w:cs="Sylfaen"/>
          <w:noProof/>
          <w:sz w:val="16"/>
          <w:szCs w:val="16"/>
          <w:lang w:val="ka-GE"/>
        </w:rPr>
        <w:t>ღეროს</w:t>
      </w:r>
      <w:r w:rsidR="00CD0859" w:rsidRPr="00210F2E">
        <w:rPr>
          <w:rFonts w:ascii="Sylfaen" w:hAnsi="Sylfaen" w:cs="Sylfaen"/>
          <w:noProof/>
          <w:sz w:val="16"/>
          <w:szCs w:val="16"/>
          <w:lang w:val="ka-GE"/>
        </w:rPr>
        <w:t xml:space="preserve"> </w:t>
      </w:r>
      <w:r w:rsidR="00CC315E" w:rsidRPr="00210F2E">
        <w:rPr>
          <w:rFonts w:ascii="Sylfaen" w:hAnsi="Sylfaen" w:cs="Sylfaen"/>
          <w:noProof/>
          <w:sz w:val="16"/>
          <w:szCs w:val="16"/>
          <w:lang w:val="ka-GE"/>
        </w:rPr>
        <w:t>მოცულობის</w:t>
      </w:r>
      <w:r w:rsidR="00CC315E" w:rsidRPr="00210F2E">
        <w:rPr>
          <w:rFonts w:ascii="Sylfaen" w:hAnsi="Sylfaen"/>
          <w:noProof/>
          <w:sz w:val="16"/>
          <w:szCs w:val="16"/>
          <w:lang w:val="ka-GE"/>
        </w:rPr>
        <w:t xml:space="preserve"> (</w:t>
      </w:r>
      <w:r w:rsidR="00CC315E" w:rsidRPr="00210F2E">
        <w:rPr>
          <w:rFonts w:ascii="Sylfaen" w:hAnsi="Sylfaen" w:cs="Sylfaen"/>
          <w:noProof/>
          <w:sz w:val="16"/>
          <w:szCs w:val="16"/>
          <w:lang w:val="ka-GE"/>
        </w:rPr>
        <w:t>ქერქით</w:t>
      </w:r>
      <w:r w:rsidR="00CC315E" w:rsidRPr="00210F2E">
        <w:rPr>
          <w:rFonts w:ascii="Sylfaen" w:hAnsi="Sylfaen"/>
          <w:noProof/>
          <w:sz w:val="16"/>
          <w:szCs w:val="16"/>
          <w:lang w:val="ka-GE"/>
        </w:rPr>
        <w:t xml:space="preserve">) 5%. </w:t>
      </w:r>
    </w:p>
    <w:p w:rsidR="00226F3E" w:rsidRPr="00210F2E" w:rsidRDefault="00613025" w:rsidP="00226F3E">
      <w:pPr>
        <w:spacing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9</w:t>
      </w:r>
      <w:r w:rsidR="00CC315E" w:rsidRPr="00210F2E">
        <w:rPr>
          <w:rFonts w:ascii="Sylfaen" w:hAnsi="Sylfaen"/>
          <w:noProof/>
          <w:lang w:val="ka-GE"/>
        </w:rPr>
        <w:t xml:space="preserve">. გარდა ამისა 8 სმ-ზე ნაკლები ტაქსაციური დიამეტრის მერქნული რესურსის საორიენტაციო </w:t>
      </w:r>
      <w:r w:rsidR="00230A61" w:rsidRPr="00210F2E">
        <w:rPr>
          <w:rFonts w:ascii="Sylfaen" w:hAnsi="Sylfaen"/>
          <w:noProof/>
          <w:lang w:val="ka-GE"/>
        </w:rPr>
        <w:t xml:space="preserve">     </w:t>
      </w:r>
      <w:r w:rsidR="00CC315E" w:rsidRPr="00210F2E">
        <w:rPr>
          <w:rFonts w:ascii="Sylfaen" w:hAnsi="Sylfaen"/>
          <w:noProof/>
          <w:lang w:val="ka-GE"/>
        </w:rPr>
        <w:t>მოცულობა სახეობების მიხედვით</w:t>
      </w:r>
      <w:r w:rsidR="00750B55" w:rsidRPr="00210F2E">
        <w:rPr>
          <w:rFonts w:ascii="Sylfaen" w:hAnsi="Sylfaen"/>
          <w:noProof/>
          <w:lang w:val="ka-GE"/>
        </w:rPr>
        <w:t>:</w:t>
      </w:r>
      <w:r w:rsidR="003445E8" w:rsidRPr="00210F2E">
        <w:rPr>
          <w:rFonts w:ascii="Sylfaen" w:hAnsi="Sylfaen"/>
          <w:noProof/>
          <w:lang w:val="ka-GE"/>
        </w:rPr>
        <w:t xml:space="preserve"> </w:t>
      </w:r>
      <w:r w:rsidR="005716D9" w:rsidRPr="00210F2E">
        <w:rPr>
          <w:rFonts w:ascii="Sylfaen" w:hAnsi="Sylfaen"/>
          <w:noProof/>
          <w:lang w:val="ka-GE"/>
        </w:rPr>
        <w:t xml:space="preserve">თხილი - </w:t>
      </w:r>
      <w:r w:rsidR="001454A4" w:rsidRPr="00210F2E">
        <w:rPr>
          <w:rFonts w:ascii="Sylfaen" w:hAnsi="Sylfaen"/>
          <w:noProof/>
          <w:lang w:val="ka-GE"/>
        </w:rPr>
        <w:t>1</w:t>
      </w:r>
      <w:r w:rsidR="00207D34">
        <w:rPr>
          <w:rFonts w:ascii="Sylfaen" w:hAnsi="Sylfaen"/>
          <w:noProof/>
        </w:rPr>
        <w:t>0.3</w:t>
      </w:r>
      <w:r w:rsidR="003445E8" w:rsidRPr="00210F2E">
        <w:rPr>
          <w:rFonts w:ascii="Sylfaen" w:hAnsi="Sylfaen"/>
          <w:noProof/>
          <w:lang w:val="ka-GE"/>
        </w:rPr>
        <w:t xml:space="preserve"> კბ.მ.</w:t>
      </w:r>
      <w:r w:rsidR="00750B55" w:rsidRPr="00210F2E">
        <w:rPr>
          <w:rFonts w:ascii="Sylfaen" w:hAnsi="Sylfaen"/>
          <w:noProof/>
          <w:lang w:val="ka-GE"/>
        </w:rPr>
        <w:t>;</w:t>
      </w:r>
      <w:r w:rsidR="005D5092">
        <w:rPr>
          <w:rFonts w:ascii="Sylfaen" w:hAnsi="Sylfaen"/>
          <w:noProof/>
          <w:lang w:val="ka-GE"/>
        </w:rPr>
        <w:t xml:space="preserve"> ჯაგრცხილა</w:t>
      </w:r>
      <w:r w:rsidR="005D5092" w:rsidRPr="00210F2E">
        <w:rPr>
          <w:rFonts w:ascii="Sylfaen" w:hAnsi="Sylfaen"/>
          <w:noProof/>
          <w:lang w:val="ka-GE"/>
        </w:rPr>
        <w:t xml:space="preserve"> - </w:t>
      </w:r>
      <w:r w:rsidR="005D5092">
        <w:rPr>
          <w:rFonts w:ascii="Sylfaen" w:hAnsi="Sylfaen"/>
          <w:noProof/>
          <w:lang w:val="ka-GE"/>
        </w:rPr>
        <w:t>5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  <w:r w:rsidR="005D5092">
        <w:rPr>
          <w:rFonts w:ascii="Sylfaen" w:hAnsi="Sylfaen"/>
          <w:noProof/>
          <w:lang w:val="ka-GE"/>
        </w:rPr>
        <w:t xml:space="preserve"> წიფელი</w:t>
      </w:r>
      <w:r w:rsidR="005D5092" w:rsidRPr="00210F2E">
        <w:rPr>
          <w:rFonts w:ascii="Sylfaen" w:hAnsi="Sylfaen"/>
          <w:noProof/>
          <w:lang w:val="ka-GE"/>
        </w:rPr>
        <w:t xml:space="preserve"> - </w:t>
      </w:r>
      <w:r w:rsidR="005D5092">
        <w:rPr>
          <w:rFonts w:ascii="Sylfaen" w:hAnsi="Sylfaen"/>
          <w:noProof/>
          <w:lang w:val="ka-GE"/>
        </w:rPr>
        <w:t>2.2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  <w:r w:rsidR="005D5092">
        <w:rPr>
          <w:rFonts w:ascii="Sylfaen" w:hAnsi="Sylfaen"/>
          <w:noProof/>
          <w:lang w:val="ka-GE"/>
        </w:rPr>
        <w:t xml:space="preserve"> რცხილა</w:t>
      </w:r>
      <w:r w:rsidR="005D5092" w:rsidRPr="00210F2E">
        <w:rPr>
          <w:rFonts w:ascii="Sylfaen" w:hAnsi="Sylfaen"/>
          <w:noProof/>
          <w:lang w:val="ka-GE"/>
        </w:rPr>
        <w:t xml:space="preserve"> - </w:t>
      </w:r>
      <w:r w:rsidR="005D5092">
        <w:rPr>
          <w:rFonts w:ascii="Sylfaen" w:hAnsi="Sylfaen"/>
          <w:noProof/>
          <w:lang w:val="ka-GE"/>
        </w:rPr>
        <w:t>5</w:t>
      </w:r>
      <w:r w:rsidR="005D5092">
        <w:rPr>
          <w:rFonts w:ascii="Sylfaen" w:hAnsi="Sylfaen"/>
          <w:noProof/>
        </w:rPr>
        <w:t>.3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  <w:r w:rsidR="005D5092">
        <w:rPr>
          <w:rFonts w:ascii="Sylfaen" w:hAnsi="Sylfaen"/>
          <w:noProof/>
          <w:lang w:val="ka-GE"/>
        </w:rPr>
        <w:t xml:space="preserve"> აკაცია</w:t>
      </w:r>
      <w:r w:rsidR="005D5092" w:rsidRPr="00210F2E">
        <w:rPr>
          <w:rFonts w:ascii="Sylfaen" w:hAnsi="Sylfaen"/>
          <w:noProof/>
          <w:lang w:val="ka-GE"/>
        </w:rPr>
        <w:t xml:space="preserve"> - 1</w:t>
      </w:r>
      <w:r w:rsidR="005D5092">
        <w:rPr>
          <w:rFonts w:ascii="Sylfaen" w:hAnsi="Sylfaen"/>
          <w:noProof/>
          <w:lang w:val="ka-GE"/>
        </w:rPr>
        <w:t>.1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  <w:r w:rsidR="005D5092">
        <w:rPr>
          <w:rFonts w:ascii="Sylfaen" w:hAnsi="Sylfaen"/>
          <w:noProof/>
          <w:lang w:val="ka-GE"/>
        </w:rPr>
        <w:t xml:space="preserve"> ცაცხვი</w:t>
      </w:r>
      <w:r w:rsidR="005D5092" w:rsidRPr="00210F2E">
        <w:rPr>
          <w:rFonts w:ascii="Sylfaen" w:hAnsi="Sylfaen"/>
          <w:noProof/>
          <w:lang w:val="ka-GE"/>
        </w:rPr>
        <w:t xml:space="preserve"> - </w:t>
      </w:r>
      <w:r w:rsidR="005D5092">
        <w:rPr>
          <w:rFonts w:ascii="Sylfaen" w:hAnsi="Sylfaen"/>
          <w:noProof/>
          <w:lang w:val="ka-GE"/>
        </w:rPr>
        <w:t>0.2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  <w:r w:rsidR="005D5092">
        <w:rPr>
          <w:rFonts w:ascii="Sylfaen" w:hAnsi="Sylfaen"/>
          <w:noProof/>
          <w:lang w:val="ka-GE"/>
        </w:rPr>
        <w:t xml:space="preserve"> </w:t>
      </w:r>
      <w:r w:rsidR="00B14E06">
        <w:rPr>
          <w:rFonts w:ascii="Sylfaen" w:hAnsi="Sylfaen"/>
          <w:noProof/>
          <w:lang w:val="ka-GE"/>
        </w:rPr>
        <w:t>ნაძ</w:t>
      </w:r>
      <w:r w:rsidR="005D5092">
        <w:rPr>
          <w:rFonts w:ascii="Sylfaen" w:hAnsi="Sylfaen"/>
          <w:noProof/>
          <w:lang w:val="ka-GE"/>
        </w:rPr>
        <w:t>ვი</w:t>
      </w:r>
      <w:r w:rsidR="005D5092" w:rsidRPr="00210F2E">
        <w:rPr>
          <w:rFonts w:ascii="Sylfaen" w:hAnsi="Sylfaen"/>
          <w:noProof/>
          <w:lang w:val="ka-GE"/>
        </w:rPr>
        <w:t xml:space="preserve"> - </w:t>
      </w:r>
      <w:r w:rsidR="005D5092">
        <w:rPr>
          <w:rFonts w:ascii="Sylfaen" w:hAnsi="Sylfaen"/>
          <w:noProof/>
          <w:lang w:val="ka-GE"/>
        </w:rPr>
        <w:t>0.4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  <w:r w:rsidR="005D5092">
        <w:rPr>
          <w:rFonts w:ascii="Sylfaen" w:hAnsi="Sylfaen"/>
          <w:noProof/>
          <w:lang w:val="ka-GE"/>
        </w:rPr>
        <w:t xml:space="preserve"> კუნელი</w:t>
      </w:r>
      <w:r w:rsidR="005D5092" w:rsidRPr="00210F2E">
        <w:rPr>
          <w:rFonts w:ascii="Sylfaen" w:hAnsi="Sylfaen"/>
          <w:noProof/>
          <w:lang w:val="ka-GE"/>
        </w:rPr>
        <w:t xml:space="preserve"> - </w:t>
      </w:r>
      <w:r w:rsidR="005D5092">
        <w:rPr>
          <w:rFonts w:ascii="Sylfaen" w:hAnsi="Sylfaen"/>
          <w:noProof/>
          <w:lang w:val="ka-GE"/>
        </w:rPr>
        <w:t>0.2</w:t>
      </w:r>
      <w:r w:rsidR="005D5092" w:rsidRPr="00210F2E">
        <w:rPr>
          <w:rFonts w:ascii="Sylfaen" w:hAnsi="Sylfaen"/>
          <w:noProof/>
          <w:lang w:val="ka-GE"/>
        </w:rPr>
        <w:t xml:space="preserve"> კბ.მ.;</w:t>
      </w:r>
    </w:p>
    <w:p w:rsidR="00CC315E" w:rsidRPr="00210F2E" w:rsidRDefault="00613025" w:rsidP="00226F3E">
      <w:pPr>
        <w:spacing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10</w:t>
      </w:r>
      <w:r w:rsidR="00CC315E" w:rsidRPr="00210F2E">
        <w:rPr>
          <w:rFonts w:ascii="Sylfaen" w:hAnsi="Sylfaen"/>
          <w:noProof/>
          <w:lang w:val="ka-GE"/>
        </w:rPr>
        <w:t>.</w:t>
      </w:r>
      <w:r w:rsidR="00230A61" w:rsidRPr="00210F2E">
        <w:rPr>
          <w:rFonts w:ascii="Sylfaen" w:hAnsi="Sylfaen"/>
          <w:noProof/>
          <w:lang w:val="ka-GE"/>
        </w:rPr>
        <w:t xml:space="preserve"> </w:t>
      </w:r>
      <w:r w:rsidR="00CC315E" w:rsidRPr="00210F2E">
        <w:rPr>
          <w:rFonts w:ascii="Sylfaen" w:hAnsi="Sylfaen"/>
          <w:noProof/>
          <w:lang w:val="ka-GE"/>
        </w:rPr>
        <w:t>სულ აღრიცხვას დაქვემდებარებული მერქნული რესურსის მოცულობა</w:t>
      </w:r>
      <w:r w:rsidR="00991310" w:rsidRPr="00210F2E">
        <w:rPr>
          <w:rFonts w:ascii="Sylfaen" w:hAnsi="Sylfaen"/>
          <w:noProof/>
          <w:lang w:val="ka-GE"/>
        </w:rPr>
        <w:t xml:space="preserve">: </w:t>
      </w:r>
      <w:r w:rsidR="00DC4D59">
        <w:rPr>
          <w:rFonts w:ascii="Sylfaen" w:eastAsia="Times New Roman" w:hAnsi="Sylfaen" w:cs="Times New Roman"/>
          <w:b/>
          <w:bCs/>
          <w:noProof/>
          <w:color w:val="000000"/>
          <w:lang w:val="ka-GE"/>
        </w:rPr>
        <w:t>659.82</w:t>
      </w:r>
      <w:r w:rsidR="00CC315E" w:rsidRPr="00210F2E">
        <w:rPr>
          <w:rFonts w:ascii="Sylfaen" w:hAnsi="Sylfaen"/>
          <w:noProof/>
          <w:lang w:val="ka-GE"/>
        </w:rPr>
        <w:t xml:space="preserve"> (კბმ)</w:t>
      </w:r>
    </w:p>
    <w:p w:rsidR="00750B55" w:rsidRPr="00210F2E" w:rsidRDefault="00CC315E" w:rsidP="00BA6DCC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1</w:t>
      </w:r>
      <w:r w:rsidR="00613025" w:rsidRPr="00210F2E">
        <w:rPr>
          <w:rFonts w:ascii="Sylfaen" w:hAnsi="Sylfaen"/>
          <w:noProof/>
          <w:lang w:val="ka-GE"/>
        </w:rPr>
        <w:t>1</w:t>
      </w:r>
      <w:r w:rsidRPr="00210F2E">
        <w:rPr>
          <w:rFonts w:ascii="Sylfaen" w:hAnsi="Sylfaen"/>
          <w:noProof/>
          <w:lang w:val="ka-GE"/>
        </w:rPr>
        <w:t>. აღრიცხვის უწყისი შეადგინა (თანამდებობა, სახელი</w:t>
      </w:r>
      <w:r w:rsidR="00273EA7" w:rsidRPr="00210F2E">
        <w:rPr>
          <w:rFonts w:ascii="Sylfaen" w:hAnsi="Sylfaen"/>
          <w:noProof/>
          <w:lang w:val="ka-GE"/>
        </w:rPr>
        <w:t>, გვარი)</w:t>
      </w:r>
      <w:r w:rsidR="00750B55" w:rsidRPr="00210F2E">
        <w:rPr>
          <w:rFonts w:ascii="Sylfaen" w:hAnsi="Sylfaen"/>
          <w:noProof/>
          <w:lang w:val="ka-GE"/>
        </w:rPr>
        <w:t xml:space="preserve">: </w:t>
      </w:r>
    </w:p>
    <w:p w:rsidR="00230A61" w:rsidRPr="00210F2E" w:rsidRDefault="00230A61" w:rsidP="00BA6DCC">
      <w:pPr>
        <w:spacing w:after="0" w:line="240" w:lineRule="auto"/>
        <w:jc w:val="both"/>
        <w:rPr>
          <w:rFonts w:ascii="Sylfaen" w:hAnsi="Sylfaen"/>
          <w:noProof/>
          <w:lang w:val="ka-GE"/>
        </w:rPr>
      </w:pPr>
    </w:p>
    <w:p w:rsidR="00DA6B3B" w:rsidRPr="00210F2E" w:rsidRDefault="00750B55" w:rsidP="00BA6DCC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მეტყევე-სპეციალისტი, ზვიადი ტიგინაშვილი</w:t>
      </w:r>
      <w:r w:rsidR="00273EA7" w:rsidRPr="00210F2E">
        <w:rPr>
          <w:rFonts w:ascii="Sylfaen" w:hAnsi="Sylfaen"/>
          <w:noProof/>
          <w:lang w:val="ka-GE"/>
        </w:rPr>
        <w:t xml:space="preserve">;  </w:t>
      </w:r>
    </w:p>
    <w:p w:rsidR="00750B55" w:rsidRPr="00210F2E" w:rsidRDefault="00273EA7" w:rsidP="00BA6DCC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 xml:space="preserve">         </w:t>
      </w:r>
    </w:p>
    <w:p w:rsidR="00750B55" w:rsidRPr="00210F2E" w:rsidRDefault="00DA6B3B" w:rsidP="00BA6DCC">
      <w:pPr>
        <w:spacing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6985</wp:posOffset>
            </wp:positionV>
            <wp:extent cx="974725" cy="603885"/>
            <wp:effectExtent l="19050" t="0" r="0" b="0"/>
            <wp:wrapNone/>
            <wp:docPr id="1" name="Picture 1" descr="I:\zviadi faximil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zviadi faximil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3EA7" w:rsidRPr="00210F2E">
        <w:rPr>
          <w:rFonts w:ascii="Sylfaen" w:hAnsi="Sylfaen"/>
          <w:noProof/>
          <w:lang w:val="ka-GE"/>
        </w:rPr>
        <w:t>ხელმოწერა</w:t>
      </w:r>
      <w:r w:rsidR="00F227C6" w:rsidRPr="00210F2E">
        <w:rPr>
          <w:rFonts w:ascii="Sylfaen" w:hAnsi="Sylfaen"/>
          <w:noProof/>
          <w:lang w:val="ka-GE"/>
        </w:rPr>
        <w:t xml:space="preserve">:  </w:t>
      </w:r>
    </w:p>
    <w:p w:rsidR="00BA6DCC" w:rsidRPr="00210F2E" w:rsidRDefault="00273EA7" w:rsidP="00BA6DCC">
      <w:pPr>
        <w:spacing w:line="240" w:lineRule="auto"/>
        <w:jc w:val="both"/>
        <w:rPr>
          <w:rFonts w:ascii="Sylfaen" w:hAnsi="Sylfaen"/>
          <w:noProof/>
          <w:lang w:val="ka-GE"/>
        </w:rPr>
      </w:pPr>
      <w:r w:rsidRPr="00210F2E">
        <w:rPr>
          <w:rFonts w:ascii="Sylfaen" w:hAnsi="Sylfaen"/>
          <w:noProof/>
          <w:lang w:val="ka-GE"/>
        </w:rPr>
        <w:t>ბ.ა.</w:t>
      </w:r>
    </w:p>
    <w:p w:rsidR="00E43DCC" w:rsidRPr="00210F2E" w:rsidRDefault="00273EA7" w:rsidP="00BA6DCC">
      <w:pPr>
        <w:jc w:val="both"/>
        <w:rPr>
          <w:rFonts w:ascii="Sylfaen" w:hAnsi="Sylfaen"/>
          <w:noProof/>
          <w:sz w:val="20"/>
          <w:szCs w:val="20"/>
          <w:lang w:val="ka-GE"/>
        </w:rPr>
      </w:pPr>
      <w:r w:rsidRPr="00210F2E">
        <w:rPr>
          <w:rFonts w:ascii="Sylfaen" w:hAnsi="Sylfaen"/>
          <w:noProof/>
          <w:sz w:val="20"/>
          <w:szCs w:val="20"/>
          <w:lang w:val="ka-GE"/>
        </w:rPr>
        <w:t>შენიშნვა: აღიცხვის უწყისის განუყოფელ ნაწილს წარმოადგენს</w:t>
      </w:r>
      <w:r w:rsidR="003E1AD3" w:rsidRPr="00210F2E">
        <w:rPr>
          <w:rFonts w:ascii="Sylfaen" w:hAnsi="Sylfaen"/>
          <w:noProof/>
          <w:sz w:val="20"/>
          <w:szCs w:val="20"/>
          <w:lang w:val="ka-GE"/>
        </w:rPr>
        <w:tab/>
      </w:r>
      <w:r w:rsidR="0043291D" w:rsidRPr="00210F2E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210F2E">
        <w:rPr>
          <w:rFonts w:ascii="Sylfaen" w:hAnsi="Sylfaen"/>
          <w:noProof/>
          <w:sz w:val="20"/>
          <w:szCs w:val="20"/>
          <w:lang w:val="ka-GE"/>
        </w:rPr>
        <w:t>ტყის</w:t>
      </w:r>
      <w:r w:rsidR="0043291D" w:rsidRPr="00210F2E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210F2E">
        <w:rPr>
          <w:rFonts w:ascii="Sylfaen" w:hAnsi="Sylfaen"/>
          <w:noProof/>
          <w:sz w:val="20"/>
          <w:szCs w:val="20"/>
          <w:lang w:val="ka-GE"/>
        </w:rPr>
        <w:t>ფონდის კორექტირებას (ამორიცხვას) ან/და სპეციალური დანიშნულებით სარგებლობას დაქვემდებარებული ფართობის საკადასტრო აზომვითი ნახაზი და მისი ელექტრონული ვერსია (შეიპფაილი).</w:t>
      </w:r>
    </w:p>
    <w:sectPr w:rsidR="00E43DCC" w:rsidRPr="00210F2E" w:rsidSect="00BA6DCC">
      <w:footerReference w:type="default" r:id="rId8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D61" w:rsidRDefault="00344D61" w:rsidP="00FD60F5">
      <w:pPr>
        <w:spacing w:after="0" w:line="240" w:lineRule="auto"/>
      </w:pPr>
      <w:r>
        <w:separator/>
      </w:r>
    </w:p>
  </w:endnote>
  <w:endnote w:type="continuationSeparator" w:id="0">
    <w:p w:rsidR="00344D61" w:rsidRDefault="00344D61" w:rsidP="00FD6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9982"/>
      <w:docPartObj>
        <w:docPartGallery w:val="Page Numbers (Bottom of Page)"/>
        <w:docPartUnique/>
      </w:docPartObj>
    </w:sdtPr>
    <w:sdtContent>
      <w:p w:rsidR="00C5687F" w:rsidRDefault="00800018">
        <w:pPr>
          <w:pStyle w:val="Footer"/>
          <w:jc w:val="right"/>
        </w:pPr>
        <w:r>
          <w:fldChar w:fldCharType="begin"/>
        </w:r>
        <w:r w:rsidR="00C5687F">
          <w:instrText xml:space="preserve"> PAGE   \* MERGEFORMAT </w:instrText>
        </w:r>
        <w:r>
          <w:fldChar w:fldCharType="separate"/>
        </w:r>
        <w:r w:rsidR="00B14E06">
          <w:rPr>
            <w:noProof/>
          </w:rPr>
          <w:t>7</w:t>
        </w:r>
        <w:r>
          <w:fldChar w:fldCharType="end"/>
        </w:r>
      </w:p>
    </w:sdtContent>
  </w:sdt>
  <w:p w:rsidR="00C5687F" w:rsidRDefault="00C568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D61" w:rsidRDefault="00344D61" w:rsidP="00FD60F5">
      <w:pPr>
        <w:spacing w:after="0" w:line="240" w:lineRule="auto"/>
      </w:pPr>
      <w:r>
        <w:separator/>
      </w:r>
    </w:p>
  </w:footnote>
  <w:footnote w:type="continuationSeparator" w:id="0">
    <w:p w:rsidR="00344D61" w:rsidRDefault="00344D61" w:rsidP="00FD6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DCC"/>
    <w:rsid w:val="00047B31"/>
    <w:rsid w:val="00052B33"/>
    <w:rsid w:val="00057564"/>
    <w:rsid w:val="000A7A71"/>
    <w:rsid w:val="000B3A07"/>
    <w:rsid w:val="00135F56"/>
    <w:rsid w:val="00136B9A"/>
    <w:rsid w:val="001454A4"/>
    <w:rsid w:val="0017774F"/>
    <w:rsid w:val="001804A2"/>
    <w:rsid w:val="0018564F"/>
    <w:rsid w:val="001B65C9"/>
    <w:rsid w:val="001C4C17"/>
    <w:rsid w:val="001C7996"/>
    <w:rsid w:val="001D3E78"/>
    <w:rsid w:val="00207D34"/>
    <w:rsid w:val="00210F2E"/>
    <w:rsid w:val="00220481"/>
    <w:rsid w:val="002242A6"/>
    <w:rsid w:val="00226F3E"/>
    <w:rsid w:val="00230A61"/>
    <w:rsid w:val="0024772B"/>
    <w:rsid w:val="00256FFB"/>
    <w:rsid w:val="00257F64"/>
    <w:rsid w:val="00273EA7"/>
    <w:rsid w:val="0028617C"/>
    <w:rsid w:val="0028679E"/>
    <w:rsid w:val="00297BD5"/>
    <w:rsid w:val="002E16BE"/>
    <w:rsid w:val="002F47F8"/>
    <w:rsid w:val="002F70AA"/>
    <w:rsid w:val="00327631"/>
    <w:rsid w:val="003445E8"/>
    <w:rsid w:val="00344D61"/>
    <w:rsid w:val="00361015"/>
    <w:rsid w:val="00383E7A"/>
    <w:rsid w:val="00396965"/>
    <w:rsid w:val="003A1A1D"/>
    <w:rsid w:val="003C341E"/>
    <w:rsid w:val="003D0393"/>
    <w:rsid w:val="003E1AD3"/>
    <w:rsid w:val="003E274B"/>
    <w:rsid w:val="003F68F1"/>
    <w:rsid w:val="004061AC"/>
    <w:rsid w:val="0043291D"/>
    <w:rsid w:val="0044290A"/>
    <w:rsid w:val="00485867"/>
    <w:rsid w:val="004C7D7D"/>
    <w:rsid w:val="0055014B"/>
    <w:rsid w:val="00570EA6"/>
    <w:rsid w:val="005716D9"/>
    <w:rsid w:val="005B7B0A"/>
    <w:rsid w:val="005D5092"/>
    <w:rsid w:val="005E437C"/>
    <w:rsid w:val="00613025"/>
    <w:rsid w:val="00621F2B"/>
    <w:rsid w:val="00635394"/>
    <w:rsid w:val="0065018A"/>
    <w:rsid w:val="00683CB2"/>
    <w:rsid w:val="006A2520"/>
    <w:rsid w:val="0070295C"/>
    <w:rsid w:val="00707BE4"/>
    <w:rsid w:val="00750B55"/>
    <w:rsid w:val="00786BCC"/>
    <w:rsid w:val="0079113C"/>
    <w:rsid w:val="007C2FC8"/>
    <w:rsid w:val="007E62EA"/>
    <w:rsid w:val="007F4D51"/>
    <w:rsid w:val="00800018"/>
    <w:rsid w:val="008326BA"/>
    <w:rsid w:val="00842518"/>
    <w:rsid w:val="0087338C"/>
    <w:rsid w:val="0089656B"/>
    <w:rsid w:val="008B6164"/>
    <w:rsid w:val="008C393B"/>
    <w:rsid w:val="008C5A55"/>
    <w:rsid w:val="008D3C5C"/>
    <w:rsid w:val="008D7BF7"/>
    <w:rsid w:val="008E3174"/>
    <w:rsid w:val="009863CC"/>
    <w:rsid w:val="00991310"/>
    <w:rsid w:val="009C3E69"/>
    <w:rsid w:val="00A3606F"/>
    <w:rsid w:val="00A40AE3"/>
    <w:rsid w:val="00A415E1"/>
    <w:rsid w:val="00A526B9"/>
    <w:rsid w:val="00A54573"/>
    <w:rsid w:val="00AF38B3"/>
    <w:rsid w:val="00B00E4A"/>
    <w:rsid w:val="00B14E06"/>
    <w:rsid w:val="00B54BB3"/>
    <w:rsid w:val="00B81FE5"/>
    <w:rsid w:val="00B90B15"/>
    <w:rsid w:val="00BA69CF"/>
    <w:rsid w:val="00BA6DCC"/>
    <w:rsid w:val="00BC3CCC"/>
    <w:rsid w:val="00BD1C59"/>
    <w:rsid w:val="00BD6077"/>
    <w:rsid w:val="00C002D8"/>
    <w:rsid w:val="00C05DB0"/>
    <w:rsid w:val="00C136D0"/>
    <w:rsid w:val="00C5687F"/>
    <w:rsid w:val="00C6418F"/>
    <w:rsid w:val="00C7006B"/>
    <w:rsid w:val="00CA2D17"/>
    <w:rsid w:val="00CC315E"/>
    <w:rsid w:val="00CC49E3"/>
    <w:rsid w:val="00CD0859"/>
    <w:rsid w:val="00D03712"/>
    <w:rsid w:val="00D0684D"/>
    <w:rsid w:val="00D10E85"/>
    <w:rsid w:val="00D3364E"/>
    <w:rsid w:val="00D736A4"/>
    <w:rsid w:val="00DA6B3B"/>
    <w:rsid w:val="00DC4D59"/>
    <w:rsid w:val="00E06618"/>
    <w:rsid w:val="00E127D8"/>
    <w:rsid w:val="00E2003C"/>
    <w:rsid w:val="00E22423"/>
    <w:rsid w:val="00E26B2C"/>
    <w:rsid w:val="00E43DCC"/>
    <w:rsid w:val="00E52F02"/>
    <w:rsid w:val="00E64FD9"/>
    <w:rsid w:val="00E731C8"/>
    <w:rsid w:val="00E80608"/>
    <w:rsid w:val="00E847A7"/>
    <w:rsid w:val="00ED171E"/>
    <w:rsid w:val="00ED5E3D"/>
    <w:rsid w:val="00F227C6"/>
    <w:rsid w:val="00F3439C"/>
    <w:rsid w:val="00F37A8B"/>
    <w:rsid w:val="00F52215"/>
    <w:rsid w:val="00F76AB9"/>
    <w:rsid w:val="00FC45C4"/>
    <w:rsid w:val="00FD60F5"/>
    <w:rsid w:val="00FE0883"/>
    <w:rsid w:val="00FF4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2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7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0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D6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0F5"/>
  </w:style>
  <w:style w:type="paragraph" w:styleId="Footer">
    <w:name w:val="footer"/>
    <w:basedOn w:val="Normal"/>
    <w:link w:val="FooterChar"/>
    <w:uiPriority w:val="99"/>
    <w:unhideWhenUsed/>
    <w:rsid w:val="00FD6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0F5"/>
  </w:style>
  <w:style w:type="character" w:customStyle="1" w:styleId="binomial">
    <w:name w:val="binomial"/>
    <w:basedOn w:val="DefaultParagraphFont"/>
    <w:rsid w:val="00C05DB0"/>
  </w:style>
  <w:style w:type="character" w:styleId="Hyperlink">
    <w:name w:val="Hyperlink"/>
    <w:basedOn w:val="DefaultParagraphFont"/>
    <w:uiPriority w:val="99"/>
    <w:semiHidden/>
    <w:unhideWhenUsed/>
    <w:rsid w:val="0079113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113C"/>
    <w:rPr>
      <w:color w:val="954F72"/>
      <w:u w:val="single"/>
    </w:rPr>
  </w:style>
  <w:style w:type="paragraph" w:customStyle="1" w:styleId="msonormal0">
    <w:name w:val="msonormal"/>
    <w:basedOn w:val="Normal"/>
    <w:rsid w:val="0079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0">
    <w:name w:val="xl60"/>
    <w:basedOn w:val="Normal"/>
    <w:rsid w:val="007911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61">
    <w:name w:val="xl61"/>
    <w:basedOn w:val="Normal"/>
    <w:rsid w:val="00791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val="ru-RU" w:eastAsia="ru-RU"/>
    </w:rPr>
  </w:style>
  <w:style w:type="paragraph" w:customStyle="1" w:styleId="xl62">
    <w:name w:val="xl62"/>
    <w:basedOn w:val="Normal"/>
    <w:rsid w:val="00791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  <w:lang w:val="ru-RU" w:eastAsia="ru-RU"/>
    </w:rPr>
  </w:style>
  <w:style w:type="paragraph" w:customStyle="1" w:styleId="xl63">
    <w:name w:val="xl63"/>
    <w:basedOn w:val="Normal"/>
    <w:rsid w:val="0079113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paragraph" w:customStyle="1" w:styleId="xl64">
    <w:name w:val="xl64"/>
    <w:basedOn w:val="Normal"/>
    <w:rsid w:val="007911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paragraph" w:customStyle="1" w:styleId="xl65">
    <w:name w:val="xl65"/>
    <w:basedOn w:val="Normal"/>
    <w:rsid w:val="007911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val="ru-RU" w:eastAsia="ru-RU"/>
    </w:rPr>
  </w:style>
  <w:style w:type="paragraph" w:customStyle="1" w:styleId="xl66">
    <w:name w:val="xl66"/>
    <w:basedOn w:val="Normal"/>
    <w:rsid w:val="007911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Normal"/>
    <w:rsid w:val="007911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58BBE-2459-489E-A876-2A5A94A3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Nugzar Berezhiani</dc:creator>
  <cp:lastModifiedBy>FOREST</cp:lastModifiedBy>
  <cp:revision>101</cp:revision>
  <cp:lastPrinted>2016-06-11T05:15:00Z</cp:lastPrinted>
  <dcterms:created xsi:type="dcterms:W3CDTF">2016-06-10T16:24:00Z</dcterms:created>
  <dcterms:modified xsi:type="dcterms:W3CDTF">2019-08-07T06:11:00Z</dcterms:modified>
</cp:coreProperties>
</file>